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6D06" w14:textId="343069B3" w:rsidR="00263EF1" w:rsidRPr="00263EF1" w:rsidRDefault="00263EF1" w:rsidP="00263EF1">
      <w:pPr>
        <w:spacing w:before="100" w:beforeAutospacing="1" w:after="100" w:afterAutospacing="1"/>
        <w:outlineLvl w:val="1"/>
        <w:rPr>
          <w:rFonts w:ascii="Times New Roman" w:eastAsia="Times New Roman" w:hAnsi="Times New Roman" w:cs="Times New Roman"/>
          <w:b/>
          <w:bCs/>
          <w:kern w:val="0"/>
          <w:sz w:val="36"/>
          <w:szCs w:val="36"/>
          <w:lang w:val="es-MX" w:eastAsia="es-ES_tradnl"/>
          <w14:ligatures w14:val="none"/>
        </w:rPr>
      </w:pPr>
      <w:r w:rsidRPr="00263EF1">
        <w:rPr>
          <w:rFonts w:ascii="Times New Roman" w:eastAsia="Times New Roman" w:hAnsi="Times New Roman" w:cs="Times New Roman"/>
          <w:b/>
          <w:bCs/>
          <w:kern w:val="0"/>
          <w:sz w:val="36"/>
          <w:szCs w:val="36"/>
          <w:lang w:val="es-MX" w:eastAsia="es-ES_tradnl"/>
          <w14:ligatures w14:val="none"/>
        </w:rPr>
        <w:t>AVISO DE PRIVACIDAD INTEGRAL</w:t>
      </w:r>
    </w:p>
    <w:p w14:paraId="2975185F" w14:textId="46A4A29C" w:rsidR="00263EF1" w:rsidRPr="00263EF1" w:rsidRDefault="00263EF1" w:rsidP="00347FB7">
      <w:pPr>
        <w:spacing w:before="100" w:beforeAutospacing="1" w:after="100" w:afterAutospacing="1"/>
        <w:jc w:val="both"/>
        <w:rPr>
          <w:rFonts w:ascii="Times New Roman" w:eastAsia="Times New Roman" w:hAnsi="Times New Roman" w:cs="Times New Roman"/>
          <w:b/>
          <w:bCs/>
          <w:kern w:val="0"/>
          <w:lang w:val="es-MX" w:eastAsia="es-ES_tradnl"/>
          <w14:ligatures w14:val="none"/>
        </w:rPr>
      </w:pPr>
      <w:r w:rsidRPr="00263EF1">
        <w:rPr>
          <w:rFonts w:ascii="Times New Roman" w:eastAsia="Times New Roman" w:hAnsi="Times New Roman" w:cs="Times New Roman"/>
          <w:b/>
          <w:bCs/>
          <w:kern w:val="0"/>
          <w:lang w:val="es-MX" w:eastAsia="es-ES_tradnl"/>
          <w14:ligatures w14:val="none"/>
        </w:rPr>
        <w:t>Responsable del tratamiento de datos:</w:t>
      </w:r>
      <w:r w:rsidR="00347FB7">
        <w:rPr>
          <w:rFonts w:ascii="Times New Roman" w:eastAsia="Times New Roman" w:hAnsi="Times New Roman" w:cs="Times New Roman"/>
          <w:b/>
          <w:bCs/>
          <w:kern w:val="0"/>
          <w:lang w:val="es-MX" w:eastAsia="es-ES_tradnl"/>
          <w14:ligatures w14:val="none"/>
        </w:rPr>
        <w:t xml:space="preserve"> </w:t>
      </w:r>
      <w:r w:rsidR="00C602EB" w:rsidRPr="00C602EB">
        <w:rPr>
          <w:rFonts w:ascii="Times New Roman" w:eastAsia="Times New Roman" w:hAnsi="Times New Roman" w:cs="Times New Roman"/>
          <w:kern w:val="0"/>
          <w:lang w:val="es-MX" w:eastAsia="es-ES_tradnl"/>
          <w14:ligatures w14:val="none"/>
        </w:rPr>
        <w:t xml:space="preserve">En cumplimiento con lo establecido por la </w:t>
      </w:r>
      <w:r w:rsidR="00C602EB" w:rsidRPr="00C602EB">
        <w:rPr>
          <w:rFonts w:ascii="Times New Roman" w:eastAsia="Times New Roman" w:hAnsi="Times New Roman" w:cs="Times New Roman"/>
          <w:b/>
          <w:bCs/>
          <w:kern w:val="0"/>
          <w:lang w:val="es-MX" w:eastAsia="es-ES_tradnl"/>
          <w14:ligatures w14:val="none"/>
        </w:rPr>
        <w:t>Ley Federal de Protección de Datos Personales en Posesión de los Particulares</w:t>
      </w:r>
      <w:r w:rsidR="00C602EB" w:rsidRPr="00C602EB">
        <w:rPr>
          <w:rFonts w:ascii="Times New Roman" w:eastAsia="Times New Roman" w:hAnsi="Times New Roman" w:cs="Times New Roman"/>
          <w:kern w:val="0"/>
          <w:lang w:val="es-MX" w:eastAsia="es-ES_tradnl"/>
          <w14:ligatures w14:val="none"/>
        </w:rPr>
        <w:t xml:space="preserve">, </w:t>
      </w:r>
      <w:r w:rsidR="00C602EB" w:rsidRPr="00C602EB">
        <w:rPr>
          <w:rFonts w:ascii="Times New Roman" w:eastAsia="Times New Roman" w:hAnsi="Times New Roman" w:cs="Times New Roman"/>
          <w:b/>
          <w:bCs/>
          <w:kern w:val="0"/>
          <w:lang w:val="es-MX" w:eastAsia="es-ES_tradnl"/>
          <w14:ligatures w14:val="none"/>
        </w:rPr>
        <w:t xml:space="preserve">la Asociación Civil </w:t>
      </w:r>
      <w:r w:rsidR="003843F9">
        <w:rPr>
          <w:rFonts w:ascii="Times New Roman" w:eastAsia="Times New Roman" w:hAnsi="Times New Roman" w:cs="Times New Roman"/>
          <w:b/>
          <w:bCs/>
          <w:kern w:val="0"/>
          <w:lang w:val="es-MX" w:eastAsia="es-ES_tradnl"/>
          <w14:ligatures w14:val="none"/>
        </w:rPr>
        <w:t>sin fines de lucro</w:t>
      </w:r>
      <w:r w:rsidR="00C602EB" w:rsidRPr="00C602EB">
        <w:rPr>
          <w:rFonts w:ascii="Times New Roman" w:eastAsia="Times New Roman" w:hAnsi="Times New Roman" w:cs="Times New Roman"/>
          <w:b/>
          <w:bCs/>
          <w:kern w:val="0"/>
          <w:lang w:val="es-MX" w:eastAsia="es-ES_tradnl"/>
          <w14:ligatures w14:val="none"/>
        </w:rPr>
        <w:t xml:space="preserve">, con nombre comercial Instituto In Deum Vivum </w:t>
      </w:r>
      <w:r w:rsidR="00C602EB" w:rsidRPr="00C602EB">
        <w:rPr>
          <w:rFonts w:ascii="Times New Roman" w:eastAsia="Times New Roman" w:hAnsi="Times New Roman" w:cs="Times New Roman"/>
          <w:kern w:val="0"/>
          <w:lang w:val="es-MX" w:eastAsia="es-ES_tradnl"/>
          <w14:ligatures w14:val="none"/>
        </w:rPr>
        <w:t xml:space="preserve">(en adelante, “LA ASOCIACIÓN”), con domicilio en </w:t>
      </w:r>
      <w:r w:rsidR="00347FB7" w:rsidRPr="001F2169">
        <w:rPr>
          <w:rFonts w:ascii="Times New Roman" w:hAnsi="Times New Roman" w:cs="Times New Roman"/>
        </w:rPr>
        <w:t>Ingeniero Eduardo Molina 1720, Colonia Vasco de Quiroga, alcaldía Gustavo A Madero, Ciudad de México, CP 07440</w:t>
      </w:r>
      <w:r w:rsidR="00C602EB" w:rsidRPr="00C602EB">
        <w:rPr>
          <w:rFonts w:ascii="Times New Roman" w:eastAsia="Times New Roman" w:hAnsi="Times New Roman" w:cs="Times New Roman"/>
          <w:kern w:val="0"/>
          <w:lang w:val="es-MX" w:eastAsia="es-ES_tradnl"/>
          <w14:ligatures w14:val="none"/>
        </w:rPr>
        <w:t>, es responsable del uso, protección y tratamiento de sus datos personales</w:t>
      </w:r>
      <w:r w:rsidRPr="00263EF1">
        <w:rPr>
          <w:rFonts w:ascii="Times New Roman" w:eastAsia="Times New Roman" w:hAnsi="Times New Roman" w:cs="Times New Roman"/>
          <w:kern w:val="0"/>
          <w:lang w:val="es-MX" w:eastAsia="es-ES_tradnl"/>
          <w14:ligatures w14:val="none"/>
        </w:rPr>
        <w:t>.</w:t>
      </w:r>
    </w:p>
    <w:p w14:paraId="0C34CC68" w14:textId="77777777" w:rsidR="00263EF1" w:rsidRPr="00263EF1" w:rsidRDefault="00263EF1" w:rsidP="00347FB7">
      <w:pPr>
        <w:spacing w:before="100" w:beforeAutospacing="1" w:after="100" w:afterAutospacing="1"/>
        <w:jc w:val="both"/>
        <w:outlineLvl w:val="2"/>
        <w:rPr>
          <w:rFonts w:ascii="Times New Roman" w:eastAsia="Times New Roman" w:hAnsi="Times New Roman" w:cs="Times New Roman"/>
          <w:b/>
          <w:bCs/>
          <w:kern w:val="0"/>
          <w:sz w:val="27"/>
          <w:szCs w:val="27"/>
          <w:lang w:val="es-MX" w:eastAsia="es-ES_tradnl"/>
          <w14:ligatures w14:val="none"/>
        </w:rPr>
      </w:pPr>
      <w:r w:rsidRPr="00263EF1">
        <w:rPr>
          <w:rFonts w:ascii="Times New Roman" w:eastAsia="Times New Roman" w:hAnsi="Times New Roman" w:cs="Times New Roman"/>
          <w:b/>
          <w:bCs/>
          <w:kern w:val="0"/>
          <w:sz w:val="27"/>
          <w:szCs w:val="27"/>
          <w:lang w:val="es-MX" w:eastAsia="es-ES_tradnl"/>
          <w14:ligatures w14:val="none"/>
        </w:rPr>
        <w:t>Datos personales que recabamos</w:t>
      </w:r>
    </w:p>
    <w:p w14:paraId="741417A7" w14:textId="6DB72EE8" w:rsidR="00C602EB" w:rsidRDefault="00C602EB" w:rsidP="00347FB7">
      <w:p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 xml:space="preserve">Recabamos la siguiente información personal cuando usted utiliza nuestros servicios o realiza una reserva a través de nuestro sitio web </w:t>
      </w:r>
      <w:hyperlink r:id="rId7" w:history="1">
        <w:r w:rsidRPr="00027B83">
          <w:rPr>
            <w:rStyle w:val="Hipervnculo"/>
            <w:rFonts w:ascii="Times New Roman" w:eastAsia="Times New Roman" w:hAnsi="Times New Roman" w:cs="Times New Roman"/>
            <w:kern w:val="0"/>
            <w:lang w:val="es-MX" w:eastAsia="es-ES_tradnl"/>
            <w14:ligatures w14:val="none"/>
          </w:rPr>
          <w:t>www.indeumvivum.com</w:t>
        </w:r>
      </w:hyperlink>
      <w:r>
        <w:rPr>
          <w:rFonts w:ascii="Times New Roman" w:eastAsia="Times New Roman" w:hAnsi="Times New Roman" w:cs="Times New Roman"/>
          <w:kern w:val="0"/>
          <w:lang w:val="es-MX" w:eastAsia="es-ES_tradnl"/>
          <w14:ligatures w14:val="none"/>
        </w:rPr>
        <w:t xml:space="preserve"> o de</w:t>
      </w:r>
      <w:r w:rsidR="00347FB7">
        <w:rPr>
          <w:rFonts w:ascii="Times New Roman" w:eastAsia="Times New Roman" w:hAnsi="Times New Roman" w:cs="Times New Roman"/>
          <w:kern w:val="0"/>
          <w:lang w:val="es-MX" w:eastAsia="es-ES_tradnl"/>
          <w14:ligatures w14:val="none"/>
        </w:rPr>
        <w:t xml:space="preserve"> </w:t>
      </w:r>
      <w:r>
        <w:rPr>
          <w:rFonts w:ascii="Times New Roman" w:eastAsia="Times New Roman" w:hAnsi="Times New Roman" w:cs="Times New Roman"/>
          <w:kern w:val="0"/>
          <w:lang w:val="es-MX" w:eastAsia="es-ES_tradnl"/>
          <w14:ligatures w14:val="none"/>
        </w:rPr>
        <w:t xml:space="preserve">la plataforma reservo </w:t>
      </w:r>
      <w:hyperlink r:id="rId8" w:history="1">
        <w:r w:rsidRPr="00027B83">
          <w:rPr>
            <w:rStyle w:val="Hipervnculo"/>
            <w:rFonts w:ascii="Times New Roman" w:eastAsia="Times New Roman" w:hAnsi="Times New Roman" w:cs="Times New Roman"/>
            <w:kern w:val="0"/>
            <w:lang w:val="es-MX" w:eastAsia="es-ES_tradnl"/>
            <w14:ligatures w14:val="none"/>
          </w:rPr>
          <w:t>https://agendamiento.reservo.cl/makereserva/plus/agenda/Terapias-in-deum-vivum/</w:t>
        </w:r>
      </w:hyperlink>
      <w:r>
        <w:rPr>
          <w:rFonts w:ascii="Times New Roman" w:eastAsia="Times New Roman" w:hAnsi="Times New Roman" w:cs="Times New Roman"/>
          <w:kern w:val="0"/>
          <w:lang w:val="es-MX" w:eastAsia="es-ES_tradnl"/>
          <w14:ligatures w14:val="none"/>
        </w:rPr>
        <w:t xml:space="preserve"> o el de la plataforma kommo INSTITUTO In Deum Vivum.</w:t>
      </w:r>
    </w:p>
    <w:p w14:paraId="3223F5E5" w14:textId="19B04C09" w:rsidR="00C602EB" w:rsidRPr="00C602EB" w:rsidRDefault="00C602EB" w:rsidP="00347FB7">
      <w:pPr>
        <w:pStyle w:val="Prrafodelista"/>
        <w:numPr>
          <w:ilvl w:val="0"/>
          <w:numId w:val="1"/>
        </w:num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Nombre completo</w:t>
      </w:r>
    </w:p>
    <w:p w14:paraId="4AD96E16" w14:textId="7F2E66A0" w:rsidR="00263EF1" w:rsidRPr="00263EF1" w:rsidRDefault="00263EF1" w:rsidP="00347FB7">
      <w:pPr>
        <w:numPr>
          <w:ilvl w:val="0"/>
          <w:numId w:val="1"/>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Correo electrónico</w:t>
      </w:r>
    </w:p>
    <w:p w14:paraId="12611C95" w14:textId="77777777" w:rsidR="00263EF1" w:rsidRPr="00263EF1" w:rsidRDefault="00263EF1" w:rsidP="00347FB7">
      <w:pPr>
        <w:numPr>
          <w:ilvl w:val="0"/>
          <w:numId w:val="1"/>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Teléfono</w:t>
      </w:r>
    </w:p>
    <w:p w14:paraId="32924AC2" w14:textId="77777777" w:rsidR="00263EF1" w:rsidRPr="00263EF1" w:rsidRDefault="00263EF1" w:rsidP="00347FB7">
      <w:pPr>
        <w:numPr>
          <w:ilvl w:val="0"/>
          <w:numId w:val="1"/>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Domicilio</w:t>
      </w:r>
    </w:p>
    <w:p w14:paraId="314ACB05" w14:textId="77777777" w:rsidR="00263EF1" w:rsidRPr="00263EF1" w:rsidRDefault="00263EF1" w:rsidP="00347FB7">
      <w:pPr>
        <w:numPr>
          <w:ilvl w:val="0"/>
          <w:numId w:val="1"/>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RFC y datos fiscales</w:t>
      </w:r>
    </w:p>
    <w:p w14:paraId="1D5B50CA" w14:textId="77777777" w:rsidR="00263EF1" w:rsidRPr="00263EF1" w:rsidRDefault="00263EF1" w:rsidP="00347FB7">
      <w:pPr>
        <w:numPr>
          <w:ilvl w:val="0"/>
          <w:numId w:val="1"/>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Datos profesionales o académicos</w:t>
      </w:r>
    </w:p>
    <w:p w14:paraId="53372448" w14:textId="77777777" w:rsidR="00263EF1" w:rsidRPr="00263EF1" w:rsidRDefault="00263EF1" w:rsidP="00347FB7">
      <w:pPr>
        <w:numPr>
          <w:ilvl w:val="0"/>
          <w:numId w:val="1"/>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Datos bancarios para pagos (en el caso de Usuarios)</w:t>
      </w:r>
    </w:p>
    <w:p w14:paraId="1014BFC1" w14:textId="77777777" w:rsidR="00347FB7" w:rsidRDefault="00347FB7" w:rsidP="00347FB7">
      <w:pPr>
        <w:jc w:val="both"/>
        <w:rPr>
          <w:rFonts w:ascii="Times New Roman" w:eastAsia="Times New Roman" w:hAnsi="Times New Roman" w:cs="Times New Roman"/>
          <w:kern w:val="0"/>
          <w:lang w:val="es-MX" w:eastAsia="es-ES_tradnl"/>
          <w14:ligatures w14:val="none"/>
        </w:rPr>
      </w:pPr>
    </w:p>
    <w:p w14:paraId="5E645197" w14:textId="53B2DEA8" w:rsidR="00263EF1" w:rsidRPr="00263EF1" w:rsidRDefault="00263EF1" w:rsidP="00347FB7">
      <w:p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 xml:space="preserve">En algunos casos, y solo con su consentimiento expreso, podremos recabar </w:t>
      </w:r>
      <w:r w:rsidRPr="00263EF1">
        <w:rPr>
          <w:rFonts w:ascii="Times New Roman" w:eastAsia="Times New Roman" w:hAnsi="Times New Roman" w:cs="Times New Roman"/>
          <w:b/>
          <w:bCs/>
          <w:kern w:val="0"/>
          <w:lang w:val="es-MX" w:eastAsia="es-ES_tradnl"/>
          <w14:ligatures w14:val="none"/>
        </w:rPr>
        <w:t>datos personales sensibles</w:t>
      </w:r>
      <w:r w:rsidRPr="00263EF1">
        <w:rPr>
          <w:rFonts w:ascii="Times New Roman" w:eastAsia="Times New Roman" w:hAnsi="Times New Roman" w:cs="Times New Roman"/>
          <w:kern w:val="0"/>
          <w:lang w:val="es-MX" w:eastAsia="es-ES_tradnl"/>
          <w14:ligatures w14:val="none"/>
        </w:rPr>
        <w:t xml:space="preserve"> relacionados con su salud, creencias o preferencias, únicamente para fines del servicio.</w:t>
      </w:r>
    </w:p>
    <w:p w14:paraId="1C62276A" w14:textId="77777777" w:rsidR="00347FB7" w:rsidRDefault="00347FB7" w:rsidP="00347FB7">
      <w:pPr>
        <w:jc w:val="both"/>
        <w:outlineLvl w:val="2"/>
        <w:rPr>
          <w:rFonts w:ascii="Times New Roman" w:eastAsia="Times New Roman" w:hAnsi="Times New Roman" w:cs="Times New Roman"/>
          <w:b/>
          <w:bCs/>
          <w:kern w:val="0"/>
          <w:sz w:val="27"/>
          <w:szCs w:val="27"/>
          <w:lang w:val="es-MX" w:eastAsia="es-ES_tradnl"/>
          <w14:ligatures w14:val="none"/>
        </w:rPr>
      </w:pPr>
    </w:p>
    <w:p w14:paraId="499AF21C" w14:textId="070D1819" w:rsidR="00263EF1" w:rsidRPr="00263EF1" w:rsidRDefault="00263EF1" w:rsidP="00347FB7">
      <w:pPr>
        <w:jc w:val="both"/>
        <w:outlineLvl w:val="2"/>
        <w:rPr>
          <w:rFonts w:ascii="Times New Roman" w:eastAsia="Times New Roman" w:hAnsi="Times New Roman" w:cs="Times New Roman"/>
          <w:b/>
          <w:bCs/>
          <w:kern w:val="0"/>
          <w:sz w:val="27"/>
          <w:szCs w:val="27"/>
          <w:lang w:val="es-MX" w:eastAsia="es-ES_tradnl"/>
          <w14:ligatures w14:val="none"/>
        </w:rPr>
      </w:pPr>
      <w:r w:rsidRPr="00263EF1">
        <w:rPr>
          <w:rFonts w:ascii="Times New Roman" w:eastAsia="Times New Roman" w:hAnsi="Times New Roman" w:cs="Times New Roman"/>
          <w:b/>
          <w:bCs/>
          <w:kern w:val="0"/>
          <w:sz w:val="27"/>
          <w:szCs w:val="27"/>
          <w:lang w:val="es-MX" w:eastAsia="es-ES_tradnl"/>
          <w14:ligatures w14:val="none"/>
        </w:rPr>
        <w:t>Finalidades del tratamiento</w:t>
      </w:r>
    </w:p>
    <w:p w14:paraId="5846F75C" w14:textId="77777777" w:rsidR="00263EF1" w:rsidRPr="00263EF1" w:rsidRDefault="00263EF1" w:rsidP="00347FB7">
      <w:pPr>
        <w:numPr>
          <w:ilvl w:val="0"/>
          <w:numId w:val="2"/>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b/>
          <w:bCs/>
          <w:kern w:val="0"/>
          <w:lang w:val="es-MX" w:eastAsia="es-ES_tradnl"/>
          <w14:ligatures w14:val="none"/>
        </w:rPr>
        <w:t>Finalidades primarias</w:t>
      </w:r>
    </w:p>
    <w:p w14:paraId="358C606F" w14:textId="77777777" w:rsidR="00263EF1" w:rsidRPr="00263EF1" w:rsidRDefault="00263EF1" w:rsidP="00347FB7">
      <w:pPr>
        <w:numPr>
          <w:ilvl w:val="1"/>
          <w:numId w:val="2"/>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Facilitar el contacto entre Usuarios (prestadores de servicios) y Clientes.</w:t>
      </w:r>
    </w:p>
    <w:p w14:paraId="655C5E42" w14:textId="77777777" w:rsidR="00263EF1" w:rsidRPr="00263EF1" w:rsidRDefault="00263EF1" w:rsidP="00347FB7">
      <w:pPr>
        <w:numPr>
          <w:ilvl w:val="1"/>
          <w:numId w:val="2"/>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Administrar pagos y comisiones.</w:t>
      </w:r>
    </w:p>
    <w:p w14:paraId="23990550" w14:textId="77777777" w:rsidR="00263EF1" w:rsidRPr="00263EF1" w:rsidRDefault="00263EF1" w:rsidP="00347FB7">
      <w:pPr>
        <w:numPr>
          <w:ilvl w:val="1"/>
          <w:numId w:val="2"/>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Cumplir con obligaciones legales y fiscales.</w:t>
      </w:r>
    </w:p>
    <w:p w14:paraId="406D80CA" w14:textId="77777777" w:rsidR="00263EF1" w:rsidRPr="00263EF1" w:rsidRDefault="00263EF1" w:rsidP="00347FB7">
      <w:pPr>
        <w:numPr>
          <w:ilvl w:val="0"/>
          <w:numId w:val="2"/>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b/>
          <w:bCs/>
          <w:kern w:val="0"/>
          <w:lang w:val="es-MX" w:eastAsia="es-ES_tradnl"/>
          <w14:ligatures w14:val="none"/>
        </w:rPr>
        <w:t>Finalidades secundarias</w:t>
      </w:r>
    </w:p>
    <w:p w14:paraId="43F29E19" w14:textId="77777777" w:rsidR="00263EF1" w:rsidRPr="00263EF1" w:rsidRDefault="00263EF1" w:rsidP="00347FB7">
      <w:pPr>
        <w:numPr>
          <w:ilvl w:val="1"/>
          <w:numId w:val="2"/>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Enviar información de capacitación, eventos y actualizaciones.</w:t>
      </w:r>
    </w:p>
    <w:p w14:paraId="41477145" w14:textId="4B3CADA2" w:rsidR="00263EF1" w:rsidRPr="00263EF1" w:rsidRDefault="00263EF1" w:rsidP="00347FB7">
      <w:pPr>
        <w:numPr>
          <w:ilvl w:val="1"/>
          <w:numId w:val="2"/>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Mejorar la calidad del servicio y experiencia de uso.</w:t>
      </w:r>
    </w:p>
    <w:p w14:paraId="0C772ABF" w14:textId="77777777" w:rsidR="00347FB7" w:rsidRDefault="00347FB7" w:rsidP="00347FB7">
      <w:pPr>
        <w:jc w:val="both"/>
        <w:outlineLvl w:val="2"/>
        <w:rPr>
          <w:rFonts w:ascii="Times New Roman" w:eastAsia="Times New Roman" w:hAnsi="Times New Roman" w:cs="Times New Roman"/>
          <w:b/>
          <w:bCs/>
          <w:kern w:val="0"/>
          <w:sz w:val="27"/>
          <w:szCs w:val="27"/>
          <w:lang w:val="es-MX" w:eastAsia="es-ES_tradnl"/>
          <w14:ligatures w14:val="none"/>
        </w:rPr>
      </w:pPr>
    </w:p>
    <w:p w14:paraId="6CD12CAB" w14:textId="7C8EC70D" w:rsidR="00263EF1" w:rsidRPr="00263EF1" w:rsidRDefault="00263EF1" w:rsidP="00347FB7">
      <w:pPr>
        <w:jc w:val="both"/>
        <w:outlineLvl w:val="2"/>
        <w:rPr>
          <w:rFonts w:ascii="Times New Roman" w:eastAsia="Times New Roman" w:hAnsi="Times New Roman" w:cs="Times New Roman"/>
          <w:b/>
          <w:bCs/>
          <w:kern w:val="0"/>
          <w:sz w:val="27"/>
          <w:szCs w:val="27"/>
          <w:lang w:val="es-MX" w:eastAsia="es-ES_tradnl"/>
          <w14:ligatures w14:val="none"/>
        </w:rPr>
      </w:pPr>
      <w:r w:rsidRPr="00263EF1">
        <w:rPr>
          <w:rFonts w:ascii="Times New Roman" w:eastAsia="Times New Roman" w:hAnsi="Times New Roman" w:cs="Times New Roman"/>
          <w:b/>
          <w:bCs/>
          <w:kern w:val="0"/>
          <w:sz w:val="27"/>
          <w:szCs w:val="27"/>
          <w:lang w:val="es-MX" w:eastAsia="es-ES_tradnl"/>
          <w14:ligatures w14:val="none"/>
        </w:rPr>
        <w:t>Transferencia de datos</w:t>
      </w:r>
    </w:p>
    <w:p w14:paraId="2FAB9CB3" w14:textId="77777777" w:rsidR="00263EF1" w:rsidRPr="00263EF1" w:rsidRDefault="00263EF1" w:rsidP="00347FB7">
      <w:p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Sus datos personales podrán ser compartidos con:</w:t>
      </w:r>
    </w:p>
    <w:p w14:paraId="65A74D2D" w14:textId="77777777" w:rsidR="00263EF1" w:rsidRPr="00263EF1" w:rsidRDefault="00263EF1" w:rsidP="00347FB7">
      <w:pPr>
        <w:numPr>
          <w:ilvl w:val="0"/>
          <w:numId w:val="3"/>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Autoridades competentes cuando lo exija la ley.</w:t>
      </w:r>
    </w:p>
    <w:p w14:paraId="5E48A27E" w14:textId="77777777" w:rsidR="00263EF1" w:rsidRPr="00263EF1" w:rsidRDefault="00263EF1" w:rsidP="00347FB7">
      <w:pPr>
        <w:numPr>
          <w:ilvl w:val="0"/>
          <w:numId w:val="3"/>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Proveedores de servicios de pago o tecnología que coadyuven a la operación de la plataforma.</w:t>
      </w:r>
    </w:p>
    <w:p w14:paraId="3458884E" w14:textId="2F4DEE29" w:rsidR="00263EF1" w:rsidRPr="00263EF1" w:rsidRDefault="00263EF1" w:rsidP="00347FB7">
      <w:p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No realizamos transferencias de datos que requieran consentimiento, salvo que la ley lo permita.</w:t>
      </w:r>
    </w:p>
    <w:p w14:paraId="369820D1" w14:textId="77777777" w:rsidR="00347FB7" w:rsidRDefault="00347FB7" w:rsidP="00347FB7">
      <w:pPr>
        <w:jc w:val="both"/>
        <w:outlineLvl w:val="2"/>
        <w:rPr>
          <w:rFonts w:ascii="Times New Roman" w:eastAsia="Times New Roman" w:hAnsi="Times New Roman" w:cs="Times New Roman"/>
          <w:b/>
          <w:bCs/>
          <w:kern w:val="0"/>
          <w:sz w:val="27"/>
          <w:szCs w:val="27"/>
          <w:lang w:val="es-MX" w:eastAsia="es-ES_tradnl"/>
          <w14:ligatures w14:val="none"/>
        </w:rPr>
      </w:pPr>
    </w:p>
    <w:p w14:paraId="4371F060" w14:textId="52AF9FF3" w:rsidR="00263EF1" w:rsidRPr="00263EF1" w:rsidRDefault="00263EF1" w:rsidP="00347FB7">
      <w:pPr>
        <w:jc w:val="both"/>
        <w:outlineLvl w:val="2"/>
        <w:rPr>
          <w:rFonts w:ascii="Times New Roman" w:eastAsia="Times New Roman" w:hAnsi="Times New Roman" w:cs="Times New Roman"/>
          <w:b/>
          <w:bCs/>
          <w:kern w:val="0"/>
          <w:sz w:val="27"/>
          <w:szCs w:val="27"/>
          <w:lang w:val="es-MX" w:eastAsia="es-ES_tradnl"/>
          <w14:ligatures w14:val="none"/>
        </w:rPr>
      </w:pPr>
      <w:r w:rsidRPr="00263EF1">
        <w:rPr>
          <w:rFonts w:ascii="Times New Roman" w:eastAsia="Times New Roman" w:hAnsi="Times New Roman" w:cs="Times New Roman"/>
          <w:b/>
          <w:bCs/>
          <w:kern w:val="0"/>
          <w:sz w:val="27"/>
          <w:szCs w:val="27"/>
          <w:lang w:val="es-MX" w:eastAsia="es-ES_tradnl"/>
          <w14:ligatures w14:val="none"/>
        </w:rPr>
        <w:lastRenderedPageBreak/>
        <w:t>Medidas de seguridad</w:t>
      </w:r>
    </w:p>
    <w:p w14:paraId="240FFDD5" w14:textId="2931EE88" w:rsidR="00263EF1" w:rsidRPr="00263EF1" w:rsidRDefault="00263EF1" w:rsidP="00347FB7">
      <w:p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La A.C. ha implementado medidas administrativas, técnicas y físicas para proteger sus datos contra daño, pérdida, alteración, destrucción o uso no autorizado.</w:t>
      </w:r>
    </w:p>
    <w:p w14:paraId="1489999E" w14:textId="77777777" w:rsidR="00263EF1" w:rsidRPr="00263EF1" w:rsidRDefault="00263EF1" w:rsidP="00347FB7">
      <w:pPr>
        <w:jc w:val="both"/>
        <w:outlineLvl w:val="2"/>
        <w:rPr>
          <w:rFonts w:ascii="Times New Roman" w:eastAsia="Times New Roman" w:hAnsi="Times New Roman" w:cs="Times New Roman"/>
          <w:b/>
          <w:bCs/>
          <w:kern w:val="0"/>
          <w:sz w:val="27"/>
          <w:szCs w:val="27"/>
          <w:lang w:val="es-MX" w:eastAsia="es-ES_tradnl"/>
          <w14:ligatures w14:val="none"/>
        </w:rPr>
      </w:pPr>
      <w:r w:rsidRPr="00263EF1">
        <w:rPr>
          <w:rFonts w:ascii="Times New Roman" w:eastAsia="Times New Roman" w:hAnsi="Times New Roman" w:cs="Times New Roman"/>
          <w:b/>
          <w:bCs/>
          <w:kern w:val="0"/>
          <w:sz w:val="27"/>
          <w:szCs w:val="27"/>
          <w:lang w:val="es-MX" w:eastAsia="es-ES_tradnl"/>
          <w14:ligatures w14:val="none"/>
        </w:rPr>
        <w:t>Derechos ARCO</w:t>
      </w:r>
    </w:p>
    <w:p w14:paraId="7DD6EF94" w14:textId="77777777" w:rsidR="00263EF1" w:rsidRPr="00263EF1" w:rsidRDefault="00263EF1" w:rsidP="00347FB7">
      <w:p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 xml:space="preserve">Usted puede ejercer sus derechos de </w:t>
      </w:r>
      <w:r w:rsidRPr="00263EF1">
        <w:rPr>
          <w:rFonts w:ascii="Times New Roman" w:eastAsia="Times New Roman" w:hAnsi="Times New Roman" w:cs="Times New Roman"/>
          <w:b/>
          <w:bCs/>
          <w:kern w:val="0"/>
          <w:lang w:val="es-MX" w:eastAsia="es-ES_tradnl"/>
          <w14:ligatures w14:val="none"/>
        </w:rPr>
        <w:t>Acceso, Rectificación, Cancelación u Oposición</w:t>
      </w:r>
      <w:r w:rsidRPr="00263EF1">
        <w:rPr>
          <w:rFonts w:ascii="Times New Roman" w:eastAsia="Times New Roman" w:hAnsi="Times New Roman" w:cs="Times New Roman"/>
          <w:kern w:val="0"/>
          <w:lang w:val="es-MX" w:eastAsia="es-ES_tradnl"/>
          <w14:ligatures w14:val="none"/>
        </w:rPr>
        <w:t xml:space="preserve"> enviando su solicitud a: [correo electrónico oficial].</w:t>
      </w:r>
    </w:p>
    <w:p w14:paraId="39B1EEE9" w14:textId="77777777" w:rsidR="00263EF1" w:rsidRPr="00263EF1" w:rsidRDefault="00263EF1" w:rsidP="00347FB7">
      <w:p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La solicitud deberá contener:</w:t>
      </w:r>
    </w:p>
    <w:p w14:paraId="7A273AEE" w14:textId="77777777" w:rsidR="00263EF1" w:rsidRPr="00263EF1" w:rsidRDefault="00263EF1" w:rsidP="00347FB7">
      <w:pPr>
        <w:numPr>
          <w:ilvl w:val="0"/>
          <w:numId w:val="4"/>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Nombre y datos de contacto.</w:t>
      </w:r>
    </w:p>
    <w:p w14:paraId="4E0CB7F1" w14:textId="77777777" w:rsidR="00263EF1" w:rsidRPr="00263EF1" w:rsidRDefault="00263EF1" w:rsidP="00347FB7">
      <w:pPr>
        <w:numPr>
          <w:ilvl w:val="0"/>
          <w:numId w:val="4"/>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Identificación oficial vigente.</w:t>
      </w:r>
    </w:p>
    <w:p w14:paraId="76A0213C" w14:textId="1F2B885E" w:rsidR="00263EF1" w:rsidRPr="00263EF1" w:rsidRDefault="00263EF1" w:rsidP="00347FB7">
      <w:pPr>
        <w:numPr>
          <w:ilvl w:val="0"/>
          <w:numId w:val="4"/>
        </w:num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Descripción clara de los datos a los que desea acceder o corregir.</w:t>
      </w:r>
    </w:p>
    <w:p w14:paraId="162D29EE" w14:textId="77777777" w:rsidR="00347FB7" w:rsidRDefault="00347FB7" w:rsidP="00347FB7">
      <w:pPr>
        <w:jc w:val="both"/>
        <w:outlineLvl w:val="2"/>
        <w:rPr>
          <w:rFonts w:ascii="Times New Roman" w:eastAsia="Times New Roman" w:hAnsi="Times New Roman" w:cs="Times New Roman"/>
          <w:b/>
          <w:bCs/>
          <w:kern w:val="0"/>
          <w:sz w:val="27"/>
          <w:szCs w:val="27"/>
          <w:lang w:val="es-MX" w:eastAsia="es-ES_tradnl"/>
          <w14:ligatures w14:val="none"/>
        </w:rPr>
      </w:pPr>
    </w:p>
    <w:p w14:paraId="7827FE25" w14:textId="052FCF37" w:rsidR="00263EF1" w:rsidRPr="00263EF1" w:rsidRDefault="00263EF1" w:rsidP="00347FB7">
      <w:pPr>
        <w:jc w:val="both"/>
        <w:outlineLvl w:val="2"/>
        <w:rPr>
          <w:rFonts w:ascii="Times New Roman" w:eastAsia="Times New Roman" w:hAnsi="Times New Roman" w:cs="Times New Roman"/>
          <w:b/>
          <w:bCs/>
          <w:kern w:val="0"/>
          <w:sz w:val="27"/>
          <w:szCs w:val="27"/>
          <w:lang w:val="es-MX" w:eastAsia="es-ES_tradnl"/>
          <w14:ligatures w14:val="none"/>
        </w:rPr>
      </w:pPr>
      <w:r w:rsidRPr="00263EF1">
        <w:rPr>
          <w:rFonts w:ascii="Times New Roman" w:eastAsia="Times New Roman" w:hAnsi="Times New Roman" w:cs="Times New Roman"/>
          <w:b/>
          <w:bCs/>
          <w:kern w:val="0"/>
          <w:sz w:val="27"/>
          <w:szCs w:val="27"/>
          <w:lang w:val="es-MX" w:eastAsia="es-ES_tradnl"/>
          <w14:ligatures w14:val="none"/>
        </w:rPr>
        <w:t>Modificaciones</w:t>
      </w:r>
    </w:p>
    <w:p w14:paraId="0E17DF3B" w14:textId="074D9F1F" w:rsidR="00263EF1" w:rsidRPr="00263EF1" w:rsidRDefault="00263EF1" w:rsidP="00347FB7">
      <w:p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kern w:val="0"/>
          <w:lang w:val="es-MX" w:eastAsia="es-ES_tradnl"/>
          <w14:ligatures w14:val="none"/>
        </w:rPr>
        <w:t>Nos reservamos el derecho de modificar este Aviso de Privacidad, notificando los cambios en nuestra plataforma.</w:t>
      </w:r>
    </w:p>
    <w:p w14:paraId="44DB94E1" w14:textId="77777777" w:rsidR="00263EF1" w:rsidRPr="00263EF1" w:rsidRDefault="00263EF1" w:rsidP="00347FB7">
      <w:pPr>
        <w:jc w:val="both"/>
        <w:rPr>
          <w:rFonts w:ascii="Times New Roman" w:eastAsia="Times New Roman" w:hAnsi="Times New Roman" w:cs="Times New Roman"/>
          <w:kern w:val="0"/>
          <w:lang w:val="es-MX" w:eastAsia="es-ES_tradnl"/>
          <w14:ligatures w14:val="none"/>
        </w:rPr>
      </w:pPr>
      <w:r w:rsidRPr="00263EF1">
        <w:rPr>
          <w:rFonts w:ascii="Times New Roman" w:eastAsia="Times New Roman" w:hAnsi="Times New Roman" w:cs="Times New Roman"/>
          <w:b/>
          <w:bCs/>
          <w:kern w:val="0"/>
          <w:lang w:val="es-MX" w:eastAsia="es-ES_tradnl"/>
          <w14:ligatures w14:val="none"/>
        </w:rPr>
        <w:t>Aceptación:</w:t>
      </w:r>
      <w:r w:rsidRPr="00263EF1">
        <w:rPr>
          <w:rFonts w:ascii="Times New Roman" w:eastAsia="Times New Roman" w:hAnsi="Times New Roman" w:cs="Times New Roman"/>
          <w:kern w:val="0"/>
          <w:lang w:val="es-MX" w:eastAsia="es-ES_tradnl"/>
          <w14:ligatures w14:val="none"/>
        </w:rPr>
        <w:br/>
        <w:t>Al registrarse o usar la plataforma, usted acepta el tratamiento de sus datos conforme a este Aviso de Privacidad.</w:t>
      </w:r>
    </w:p>
    <w:p w14:paraId="4EC27199" w14:textId="77777777" w:rsidR="00C602EB" w:rsidRPr="00C602EB" w:rsidRDefault="00C602EB" w:rsidP="00347FB7">
      <w:pPr>
        <w:jc w:val="both"/>
        <w:rPr>
          <w:rFonts w:ascii="Times New Roman" w:eastAsia="Times New Roman" w:hAnsi="Times New Roman" w:cs="Times New Roman"/>
          <w:b/>
          <w:bCs/>
          <w:kern w:val="0"/>
          <w:lang w:val="es-MX" w:eastAsia="es-ES_tradnl"/>
          <w14:ligatures w14:val="none"/>
        </w:rPr>
      </w:pPr>
      <w:r w:rsidRPr="00C602EB">
        <w:rPr>
          <w:rFonts w:ascii="Times New Roman" w:eastAsia="Times New Roman" w:hAnsi="Times New Roman" w:cs="Times New Roman"/>
          <w:b/>
          <w:bCs/>
          <w:kern w:val="0"/>
          <w:lang w:val="es-MX" w:eastAsia="es-ES_tradnl"/>
          <w14:ligatures w14:val="none"/>
        </w:rPr>
        <w:t>Revocación del consentimiento</w:t>
      </w:r>
    </w:p>
    <w:p w14:paraId="148CCF54"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En cualquier momento usted puede revocar el consentimiento otorgado para el uso de sus datos personales. Sin embargo, es importante considerar que, para ciertos fines, la revocación podría implicar que no podamos seguir prestando el servicio solicitado.</w:t>
      </w:r>
    </w:p>
    <w:p w14:paraId="78FA8DB2"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p>
    <w:p w14:paraId="3F1AF11B" w14:textId="313B2FCB" w:rsidR="00C602EB" w:rsidRPr="00C602EB" w:rsidRDefault="00C602EB" w:rsidP="00347FB7">
      <w:pPr>
        <w:jc w:val="both"/>
        <w:rPr>
          <w:rFonts w:ascii="Times New Roman" w:eastAsia="Times New Roman" w:hAnsi="Times New Roman" w:cs="Times New Roman"/>
          <w:b/>
          <w:bCs/>
          <w:kern w:val="0"/>
          <w:lang w:val="es-MX" w:eastAsia="es-ES_tradnl"/>
          <w14:ligatures w14:val="none"/>
        </w:rPr>
      </w:pPr>
      <w:r w:rsidRPr="00C602EB">
        <w:rPr>
          <w:rFonts w:ascii="Times New Roman" w:eastAsia="Times New Roman" w:hAnsi="Times New Roman" w:cs="Times New Roman"/>
          <w:b/>
          <w:bCs/>
          <w:kern w:val="0"/>
          <w:lang w:val="es-MX" w:eastAsia="es-ES_tradnl"/>
          <w14:ligatures w14:val="none"/>
        </w:rPr>
        <w:t>Uso de cookies</w:t>
      </w:r>
    </w:p>
    <w:p w14:paraId="07A07400"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En www.indeumvivum.com utilizamos cookies para mejorar su experiencia de navegación, optimizar el sitio, recordar preferencias y ofrecer contenidos acordes a sus intereses. Puede configurar su navegador para aceptar, rechazar o eliminar cookies. Para más información, consulte nuestra Política de Cookies disponible en el sitio.</w:t>
      </w:r>
    </w:p>
    <w:p w14:paraId="318ED9A6"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p>
    <w:p w14:paraId="5040913E" w14:textId="77777777" w:rsidR="00C602EB" w:rsidRPr="00C602EB" w:rsidRDefault="00C602EB" w:rsidP="00347FB7">
      <w:pPr>
        <w:jc w:val="both"/>
        <w:rPr>
          <w:rFonts w:ascii="Times New Roman" w:eastAsia="Times New Roman" w:hAnsi="Times New Roman" w:cs="Times New Roman"/>
          <w:b/>
          <w:bCs/>
          <w:kern w:val="0"/>
          <w:lang w:val="es-MX" w:eastAsia="es-ES_tradnl"/>
          <w14:ligatures w14:val="none"/>
        </w:rPr>
      </w:pPr>
      <w:r w:rsidRPr="00C602EB">
        <w:rPr>
          <w:rFonts w:ascii="Times New Roman" w:eastAsia="Times New Roman" w:hAnsi="Times New Roman" w:cs="Times New Roman"/>
          <w:b/>
          <w:bCs/>
          <w:kern w:val="0"/>
          <w:lang w:val="es-MX" w:eastAsia="es-ES_tradnl"/>
          <w14:ligatures w14:val="none"/>
        </w:rPr>
        <w:t>Aviso Legal</w:t>
      </w:r>
    </w:p>
    <w:p w14:paraId="5810CC7E"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1. Información General</w:t>
      </w:r>
    </w:p>
    <w:p w14:paraId="1781D6DE"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En cumplimiento con lo dispuesto en la Ley Federal de Protección al Consumidor y demás disposiciones aplicables, se informa:</w:t>
      </w:r>
    </w:p>
    <w:p w14:paraId="6B1CB4FF"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p>
    <w:p w14:paraId="47589D3D"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Denominación Social: Asociación Civil Corazón Mercedario</w:t>
      </w:r>
    </w:p>
    <w:p w14:paraId="2D94F7B7"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p>
    <w:p w14:paraId="46EFF70E"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Nombre Comercial: Instituto In Deum Vivum</w:t>
      </w:r>
    </w:p>
    <w:p w14:paraId="7EE5AA2D"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p>
    <w:p w14:paraId="4BBE753C" w14:textId="3C3C75C6" w:rsidR="00C602EB" w:rsidRPr="00C602EB" w:rsidRDefault="00C602EB" w:rsidP="00347FB7">
      <w:p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 xml:space="preserve">Domicilio: </w:t>
      </w:r>
      <w:r w:rsidR="00CC18C5">
        <w:rPr>
          <w:rFonts w:ascii="Times New Roman" w:eastAsia="Times New Roman" w:hAnsi="Times New Roman" w:cs="Times New Roman"/>
          <w:kern w:val="0"/>
          <w:lang w:val="es-MX" w:eastAsia="es-ES_tradnl"/>
          <w14:ligatures w14:val="none"/>
        </w:rPr>
        <w:t>Av. Eduardo Molina 1720, colonia Vasco de Quiroga, alcaldia Gustavo A Madero, CP 07440, Ciudad de Mexico.</w:t>
      </w:r>
    </w:p>
    <w:p w14:paraId="64A4666C"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p>
    <w:p w14:paraId="11FA1F18" w14:textId="10BD78B3" w:rsidR="00C602EB" w:rsidRPr="00C602EB" w:rsidRDefault="00C602EB" w:rsidP="00347FB7">
      <w:p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 xml:space="preserve">Teléfono de contacto: </w:t>
      </w:r>
      <w:r>
        <w:rPr>
          <w:rFonts w:ascii="Times New Roman" w:eastAsia="Times New Roman" w:hAnsi="Times New Roman" w:cs="Times New Roman"/>
          <w:kern w:val="0"/>
          <w:lang w:val="es-MX" w:eastAsia="es-ES_tradnl"/>
          <w14:ligatures w14:val="none"/>
        </w:rPr>
        <w:t>+52 5587044162</w:t>
      </w:r>
    </w:p>
    <w:p w14:paraId="438797BD"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p>
    <w:p w14:paraId="43D4F418" w14:textId="688A1CB9" w:rsidR="00C602EB" w:rsidRPr="00C602EB" w:rsidRDefault="00C602EB" w:rsidP="00347FB7">
      <w:p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 xml:space="preserve">Correo electrónico: </w:t>
      </w:r>
      <w:r>
        <w:rPr>
          <w:rFonts w:ascii="Times New Roman" w:eastAsia="Times New Roman" w:hAnsi="Times New Roman" w:cs="Times New Roman"/>
          <w:kern w:val="0"/>
          <w:lang w:val="es-MX" w:eastAsia="es-ES_tradnl"/>
          <w14:ligatures w14:val="none"/>
        </w:rPr>
        <w:t>corazonmercedarioong@gmail.com</w:t>
      </w:r>
    </w:p>
    <w:p w14:paraId="5BA50CAA"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p>
    <w:p w14:paraId="6F7D3C95" w14:textId="5DAE44BC" w:rsidR="00C602EB" w:rsidRPr="00C602EB" w:rsidRDefault="00C602EB" w:rsidP="00347FB7">
      <w:p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Sitio web: www.indeumvivum.com</w:t>
      </w:r>
    </w:p>
    <w:p w14:paraId="328A09A1" w14:textId="771F44AD" w:rsidR="00C602EB" w:rsidRPr="00C602EB" w:rsidRDefault="00C602EB" w:rsidP="00347FB7">
      <w:pPr>
        <w:jc w:val="both"/>
        <w:rPr>
          <w:rFonts w:ascii="Times New Roman" w:eastAsia="Times New Roman" w:hAnsi="Times New Roman" w:cs="Times New Roman"/>
          <w:b/>
          <w:bCs/>
          <w:kern w:val="0"/>
          <w:lang w:val="es-MX" w:eastAsia="es-ES_tradnl"/>
          <w14:ligatures w14:val="none"/>
        </w:rPr>
      </w:pPr>
      <w:r w:rsidRPr="00C602EB">
        <w:rPr>
          <w:rFonts w:ascii="Times New Roman" w:eastAsia="Times New Roman" w:hAnsi="Times New Roman" w:cs="Times New Roman"/>
          <w:b/>
          <w:bCs/>
          <w:kern w:val="0"/>
          <w:lang w:val="es-MX" w:eastAsia="es-ES_tradnl"/>
          <w14:ligatures w14:val="none"/>
        </w:rPr>
        <w:lastRenderedPageBreak/>
        <w:t>Finalidad del sitio web</w:t>
      </w:r>
    </w:p>
    <w:p w14:paraId="74A035BC"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El sitio web www.indeumvivum.com es una plataforma de información y servicios en línea del Instituto In Deum Vivum, donde los usuarios pueden conocer nuestra oferta, agendar citas, adquirir productos o servicios y acceder a materiales relacionados con nuestras actividades.</w:t>
      </w:r>
    </w:p>
    <w:p w14:paraId="413A5BBE"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p>
    <w:p w14:paraId="76DE57D2" w14:textId="5D9D12AB" w:rsidR="00C602EB" w:rsidRPr="00C602EB" w:rsidRDefault="00C602EB" w:rsidP="00347FB7">
      <w:pPr>
        <w:jc w:val="both"/>
        <w:rPr>
          <w:rFonts w:ascii="Times New Roman" w:eastAsia="Times New Roman" w:hAnsi="Times New Roman" w:cs="Times New Roman"/>
          <w:b/>
          <w:bCs/>
          <w:kern w:val="0"/>
          <w:lang w:val="es-MX" w:eastAsia="es-ES_tradnl"/>
          <w14:ligatures w14:val="none"/>
        </w:rPr>
      </w:pPr>
      <w:r w:rsidRPr="00C602EB">
        <w:rPr>
          <w:rFonts w:ascii="Times New Roman" w:eastAsia="Times New Roman" w:hAnsi="Times New Roman" w:cs="Times New Roman"/>
          <w:b/>
          <w:bCs/>
          <w:kern w:val="0"/>
          <w:lang w:val="es-MX" w:eastAsia="es-ES_tradnl"/>
          <w14:ligatures w14:val="none"/>
        </w:rPr>
        <w:t>Uso adecuado del sitio</w:t>
      </w:r>
    </w:p>
    <w:p w14:paraId="4ADBFE49"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El usuario se compromete a:</w:t>
      </w:r>
    </w:p>
    <w:p w14:paraId="74B71F0B"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p>
    <w:p w14:paraId="0F3163AE" w14:textId="2A03552F" w:rsidR="00C602EB" w:rsidRPr="00C602EB" w:rsidRDefault="00C602EB" w:rsidP="00347FB7">
      <w:pPr>
        <w:pStyle w:val="Prrafodelista"/>
        <w:numPr>
          <w:ilvl w:val="0"/>
          <w:numId w:val="5"/>
        </w:num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Utilizar el sitio web de forma lícita y conforme a la moral y el orden público.</w:t>
      </w:r>
    </w:p>
    <w:p w14:paraId="7E029220" w14:textId="79FF81AA" w:rsidR="00C602EB" w:rsidRPr="00C602EB" w:rsidRDefault="00C602EB" w:rsidP="00347FB7">
      <w:pPr>
        <w:pStyle w:val="Prrafodelista"/>
        <w:numPr>
          <w:ilvl w:val="0"/>
          <w:numId w:val="5"/>
        </w:num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No realizar actividades ilícitas, fraudulentas o que lesionen derechos de terceros.</w:t>
      </w:r>
    </w:p>
    <w:p w14:paraId="43ACE3EA" w14:textId="77777777" w:rsidR="00C602EB" w:rsidRPr="00C602EB" w:rsidRDefault="00C602EB" w:rsidP="00347FB7">
      <w:pPr>
        <w:pStyle w:val="Prrafodelista"/>
        <w:numPr>
          <w:ilvl w:val="0"/>
          <w:numId w:val="5"/>
        </w:num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Proporcionar datos veraces y actualizados al momento de utilizar nuestros formularios o plataformas.</w:t>
      </w:r>
    </w:p>
    <w:p w14:paraId="5AB05F73"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p>
    <w:p w14:paraId="3B4A97A5" w14:textId="5C9E4DF2" w:rsidR="00C602EB" w:rsidRPr="00C602EB" w:rsidRDefault="00C602EB" w:rsidP="00347FB7">
      <w:pPr>
        <w:jc w:val="both"/>
        <w:rPr>
          <w:rFonts w:ascii="Times New Roman" w:eastAsia="Times New Roman" w:hAnsi="Times New Roman" w:cs="Times New Roman"/>
          <w:b/>
          <w:bCs/>
          <w:kern w:val="0"/>
          <w:lang w:val="es-MX" w:eastAsia="es-ES_tradnl"/>
          <w14:ligatures w14:val="none"/>
        </w:rPr>
      </w:pPr>
      <w:r w:rsidRPr="00C602EB">
        <w:rPr>
          <w:rFonts w:ascii="Times New Roman" w:eastAsia="Times New Roman" w:hAnsi="Times New Roman" w:cs="Times New Roman"/>
          <w:b/>
          <w:bCs/>
          <w:kern w:val="0"/>
          <w:lang w:val="es-MX" w:eastAsia="es-ES_tradnl"/>
          <w14:ligatures w14:val="none"/>
        </w:rPr>
        <w:t>Modificaciones</w:t>
      </w:r>
    </w:p>
    <w:p w14:paraId="37A858C1"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r w:rsidRPr="00C602EB">
        <w:rPr>
          <w:rFonts w:ascii="Times New Roman" w:eastAsia="Times New Roman" w:hAnsi="Times New Roman" w:cs="Times New Roman"/>
          <w:kern w:val="0"/>
          <w:lang w:val="es-MX" w:eastAsia="es-ES_tradnl"/>
          <w14:ligatures w14:val="none"/>
        </w:rPr>
        <w:t>LA ASOCIACIÓN se reserva el derecho de modificar, en cualquier momento y sin previo aviso, el contenido de este Aviso de Privacidad y Aviso Legal. La versión más reciente estará siempre disponible en nuestro sitio web.</w:t>
      </w:r>
    </w:p>
    <w:p w14:paraId="5061A659" w14:textId="77777777" w:rsidR="00C602EB" w:rsidRPr="00C602EB" w:rsidRDefault="00C602EB" w:rsidP="00347FB7">
      <w:pPr>
        <w:jc w:val="both"/>
        <w:rPr>
          <w:rFonts w:ascii="Times New Roman" w:eastAsia="Times New Roman" w:hAnsi="Times New Roman" w:cs="Times New Roman"/>
          <w:kern w:val="0"/>
          <w:lang w:val="es-MX" w:eastAsia="es-ES_tradnl"/>
          <w14:ligatures w14:val="none"/>
        </w:rPr>
      </w:pPr>
    </w:p>
    <w:p w14:paraId="402E6717" w14:textId="5A3661E3" w:rsidR="00B07C73" w:rsidRDefault="00C602EB" w:rsidP="00347FB7">
      <w:pPr>
        <w:jc w:val="both"/>
        <w:rPr>
          <w:rFonts w:ascii="Times New Roman" w:eastAsia="Times New Roman" w:hAnsi="Times New Roman" w:cs="Times New Roman"/>
          <w:b/>
          <w:bCs/>
          <w:kern w:val="0"/>
          <w:lang w:val="es-MX" w:eastAsia="es-ES_tradnl"/>
          <w14:ligatures w14:val="none"/>
        </w:rPr>
      </w:pPr>
      <w:r w:rsidRPr="00C602EB">
        <w:rPr>
          <w:rFonts w:ascii="Times New Roman" w:eastAsia="Times New Roman" w:hAnsi="Times New Roman" w:cs="Times New Roman"/>
          <w:b/>
          <w:bCs/>
          <w:kern w:val="0"/>
          <w:lang w:val="es-MX" w:eastAsia="es-ES_tradnl"/>
          <w14:ligatures w14:val="none"/>
        </w:rPr>
        <w:t xml:space="preserve">Fecha de última actualización: 22 de agosto de 2025 </w:t>
      </w:r>
    </w:p>
    <w:p w14:paraId="212EA09C" w14:textId="77777777" w:rsidR="00347FB7" w:rsidRDefault="00347FB7" w:rsidP="00347FB7">
      <w:pPr>
        <w:jc w:val="both"/>
        <w:rPr>
          <w:rFonts w:ascii="Times New Roman" w:eastAsia="Times New Roman" w:hAnsi="Times New Roman" w:cs="Times New Roman"/>
          <w:b/>
          <w:bCs/>
          <w:kern w:val="0"/>
          <w:lang w:val="es-MX" w:eastAsia="es-ES_tradnl"/>
          <w14:ligatures w14:val="none"/>
        </w:rPr>
      </w:pPr>
    </w:p>
    <w:p w14:paraId="1046020E" w14:textId="77777777" w:rsidR="00347FB7" w:rsidRDefault="00347FB7" w:rsidP="00347FB7">
      <w:pPr>
        <w:spacing w:before="100" w:beforeAutospacing="1" w:after="100" w:afterAutospacing="1"/>
        <w:jc w:val="both"/>
      </w:pPr>
    </w:p>
    <w:p w14:paraId="04DE5F1C" w14:textId="77777777" w:rsidR="00347FB7" w:rsidRPr="00C602EB" w:rsidRDefault="00347FB7" w:rsidP="00C602EB">
      <w:pPr>
        <w:jc w:val="both"/>
        <w:rPr>
          <w:rFonts w:ascii="Times New Roman" w:eastAsia="Times New Roman" w:hAnsi="Times New Roman" w:cs="Times New Roman"/>
          <w:b/>
          <w:bCs/>
          <w:kern w:val="0"/>
          <w:lang w:val="es-MX" w:eastAsia="es-ES_tradnl"/>
          <w14:ligatures w14:val="none"/>
        </w:rPr>
      </w:pPr>
    </w:p>
    <w:sectPr w:rsidR="00347FB7" w:rsidRPr="00C602EB">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0999C" w14:textId="77777777" w:rsidR="005E5EEB" w:rsidRDefault="005E5EEB" w:rsidP="00FC67DF">
      <w:r>
        <w:separator/>
      </w:r>
    </w:p>
  </w:endnote>
  <w:endnote w:type="continuationSeparator" w:id="0">
    <w:p w14:paraId="26B58622" w14:textId="77777777" w:rsidR="005E5EEB" w:rsidRDefault="005E5EEB" w:rsidP="00FC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5C76" w14:textId="76CA3CA0" w:rsidR="00FC67DF" w:rsidRDefault="00FC67DF">
    <w:pPr>
      <w:pStyle w:val="Piedepgina"/>
    </w:pPr>
    <w:r>
      <w:rPr>
        <w:noProof/>
        <w:color w:val="808080" w:themeColor="background1" w:themeShade="80"/>
      </w:rPr>
      <mc:AlternateContent>
        <mc:Choice Requires="wpg">
          <w:drawing>
            <wp:anchor distT="0" distB="0" distL="0" distR="0" simplePos="0" relativeHeight="251660288" behindDoc="0" locked="0" layoutInCell="1" allowOverlap="1" wp14:anchorId="4784AC2D" wp14:editId="2D78AF1B">
              <wp:simplePos x="0" y="0"/>
              <wp:positionH relativeFrom="margin">
                <wp:align>right</wp:align>
              </wp:positionH>
              <mc:AlternateContent>
                <mc:Choice Requires="wp14">
                  <wp:positionV relativeFrom="bottomMargin">
                    <wp14:pctPosVOffset>20000</wp14:pctPosVOffset>
                  </wp:positionV>
                </mc:Choice>
                <mc:Fallback>
                  <wp:positionV relativeFrom="page">
                    <wp:posOffset>9338310</wp:posOffset>
                  </wp:positionV>
                </mc:Fallback>
              </mc:AlternateContent>
              <wp:extent cx="5943600" cy="320040"/>
              <wp:effectExtent l="0" t="0" r="1270" b="0"/>
              <wp:wrapSquare wrapText="bothSides"/>
              <wp:docPr id="37" name="Grupo 12"/>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á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uadro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67231" w14:textId="4B16818F" w:rsidR="00FC67DF" w:rsidRDefault="00275BC8" w:rsidP="00FC67DF">
                            <w:pPr>
                              <w:jc w:val="right"/>
                              <w:rPr>
                                <w:color w:val="808080" w:themeColor="background1" w:themeShade="80"/>
                              </w:rPr>
                            </w:pPr>
                            <w:r>
                              <w:t xml:space="preserve">Instituto In </w:t>
                            </w:r>
                            <w:proofErr w:type="spellStart"/>
                            <w:r>
                              <w:t>Deum</w:t>
                            </w:r>
                            <w:proofErr w:type="spellEnd"/>
                            <w:r>
                              <w:t xml:space="preserve"> Vivum</w:t>
                            </w:r>
                          </w:p>
                          <w:p w14:paraId="6F27D79C" w14:textId="4DE844BF" w:rsidR="00FC67DF" w:rsidRDefault="00FC67D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784AC2D" id="Grupo 12"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2I+ZwMAAHIKAAAOAAAAZHJzL2Uyb0RvYy54bWzMVstu2zgU3Q/QfyC0b2TZsRILUYpMOgkG&#13;&#10;CNKgadE1TVGWMBTJIelI6d/0W+bH5pB6OE6NtkiBolkofNzn0TnXOnvTNYI8cGNrJfMoOZpFhEum&#13;&#10;ilpu8ujjh6vXpxGxjsqCCiV5Hj1yG705f/XHWaszPleVEgU3BEGkzVqdR5VzOotjyyreUHukNJe4&#13;&#10;LJVpqMPWbOLC0BbRGxHPZ7M0bpUptFGMW4vTt/1ldB7ilyVn7l1ZWu6IyCPU5sLThOfaP+PzM5pt&#13;&#10;DNVVzYYy6AuqaGgtkXQK9ZY6Sram/ipUUzOjrCrdEVNNrMqyZjz0gG6S2bNuro3a6tDLJms3eoIJ&#13;&#10;0D7D6cVh2e3DtdH3+s4AiVZvgEXY+V660jT+P6okXYDscYKMd44wHC5Xx4t0BmQZ7hZ4I4t5jymr&#13;&#10;APxXbqz6a3JM5+lyclycLhPvGI9p471iWg162B0C9ucQuK+o5gFYmwGBO0PqAuWDq5I2YOl78Oa/&#13;&#10;L3KzFYrgNEATLCegbGaB2QGUktXMd/UdpJLT03m61y/NtLHumquG+EUeGdQQKEUfbqzroRlNfF6r&#13;&#10;RF1c1UKEjdcLvxSGPFAw3XUjmHtWQnpbqbxXH9CfAOmxm7Byj4J7OyHf8xLA4C3PQyFBlLsklDEu&#13;&#10;XdJfVbTgfe7lDH9Da5NHeLEhoI9cIv8Uewiw38AYu69ysPeuPGh6cp59q7DeefIImZV0k3NTS2UO&#13;&#10;BRDoasjc248g9dB4lNaqeARtjOonitXsqsZru6HW3VGDEQIOYCy6d3iUQrV5pIZVRCplPh869/bg&#13;&#10;NW4j0mIk5ZH9d0sNj4j4W4Lxq+T4GGFd2BwvT+bYmKc366c3cttcKnAhwQDWLCy9vRPjsjSq+YTp&#13;&#10;eeGz4opKhtx5xJwZN5euH5WYv4xfXAQzzC1N3Y2818wH96h6Wn7oPlGjB+46jIdbNaqMZs8o3Nt6&#13;&#10;T6kutk6VdeD3DtcBbyjeD6VfIf3VKP3LLS2MImCzbwLyXz2TP3HdnwqaCBQJgjk8CIAohkCapidB&#13;&#10;6KDuNPmejMz58iQ5Wf7cJJgE7TVLQLV0gRHUw7sv9VE/w0DZVR9WB4T/A/o6rOofcPzVqi7++a6q&#13;&#10;XbfuIHyPxm8scDDrxeJe/07SDr/x+LAJvw7DR5j/cnq6D6Ng96l4/j8AAAD//wMAUEsDBBQABgAI&#13;&#10;AAAAIQB1UBLS4AAAAAkBAAAPAAAAZHJzL2Rvd25yZXYueG1sTI9PS8NAEMXvgt9hGcGb3aTVUNNs&#13;&#10;ivgHQXpoUkG8bZIxG8zOptltG7+9oxe9PHg85s37ZevJ9uKIo+8cKYhnEQik2jUdtQped09XSxA+&#13;&#10;aGp07wgVfKGHdX5+lum0cScq8FiGVnAJ+VQrMCEMqZS+Nmi1n7kBibMPN1od2I6tbEZ94nLby3kU&#13;&#10;JdLqjviD0QPeG6w/y4NVMF88bt7jt31RvhTPSbXdxsbsY6UuL6aHFcvdCkTAKfxdwA8D74ech1Xu&#13;&#10;QI0XvQKmCb/K2e0iYVspuImuQeaZ/E+QfwMAAP//AwBQSwECLQAUAAYACAAAACEAtoM4kv4AAADh&#13;&#10;AQAAEwAAAAAAAAAAAAAAAAAAAAAAW0NvbnRlbnRfVHlwZXNdLnhtbFBLAQItABQABgAIAAAAIQA4&#13;&#10;/SH/1gAAAJQBAAALAAAAAAAAAAAAAAAAAC8BAABfcmVscy8ucmVsc1BLAQItABQABgAIAAAAIQDj&#13;&#10;Y2I+ZwMAAHIKAAAOAAAAAAAAAAAAAAAAAC4CAABkcnMvZTJvRG9jLnhtbFBLAQItABQABgAIAAAA&#13;&#10;IQB1UBLS4AAAAAkBAAAPAAAAAAAAAAAAAAAAAMEFAABkcnMvZG93bnJldi54bWxQSwUGAAAAAAQA&#13;&#10;BADzAAAAzgYAAAAA&#13;&#10;">
              <v:rect id="Rectángulo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Cuadro de texto 39" o:spid="_x0000_s1028"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p w14:paraId="5C967231" w14:textId="4B16818F" w:rsidR="00FC67DF" w:rsidRDefault="00275BC8" w:rsidP="00FC67DF">
                      <w:pPr>
                        <w:jc w:val="right"/>
                        <w:rPr>
                          <w:color w:val="808080" w:themeColor="background1" w:themeShade="80"/>
                        </w:rPr>
                      </w:pPr>
                      <w:r>
                        <w:t xml:space="preserve">Instituto In </w:t>
                      </w:r>
                      <w:proofErr w:type="spellStart"/>
                      <w:r>
                        <w:t>Deum</w:t>
                      </w:r>
                      <w:proofErr w:type="spellEnd"/>
                      <w:r>
                        <w:t xml:space="preserve"> Vivum</w:t>
                      </w:r>
                    </w:p>
                    <w:p w14:paraId="6F27D79C" w14:textId="4DE844BF" w:rsidR="00FC67DF" w:rsidRDefault="00FC67DF">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4A2DECFC" wp14:editId="6D05340C">
              <wp:simplePos x="0" y="0"/>
              <wp:positionH relativeFrom="rightMargin">
                <wp:align>left</wp:align>
              </wp:positionH>
              <mc:AlternateContent>
                <mc:Choice Requires="wp14">
                  <wp:positionV relativeFrom="bottomMargin">
                    <wp14:pctPosVOffset>20000</wp14:pctPosVOffset>
                  </wp:positionV>
                </mc:Choice>
                <mc:Fallback>
                  <wp:positionV relativeFrom="page">
                    <wp:posOffset>9338310</wp:posOffset>
                  </wp:positionV>
                </mc:Fallback>
              </mc:AlternateContent>
              <wp:extent cx="457200" cy="320040"/>
              <wp:effectExtent l="0" t="0" r="0" b="3810"/>
              <wp:wrapSquare wrapText="bothSides"/>
              <wp:docPr id="40" name="Rectángulo 1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4ECA9E" w14:textId="77777777" w:rsidR="00FC67DF" w:rsidRDefault="00FC67D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DECFC" id="Rectángulo 14" o:spid="_x0000_s1030"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BYigIAAHcFAAAOAAAAZHJzL2Uyb0RvYy54bWysVN9v0zAQfkfif7D8ztKMDUa1dKo2DSFN&#13;&#10;Y2JDe3Yde4nk+MzZbVL+es52ko4xXhB9cM+57359vrvzi6EzbKfQt2ArXh4tOFNWQt3ap4p/f7h+&#13;&#10;d8aZD8LWwoBVFd8rzy9Wb9+c926pjqEBUytk5MT6Ze8q3oTglkXhZaM64Y/AKUtKDdiJQFd8KmoU&#13;&#10;PXnvTHG8WHwoesDaIUjlPX29ykq+Sv61VjJ81dqrwEzFKbeQTkznJp7F6lwsn1C4ppVjGuIfsuhE&#13;&#10;ayno7OpKBMG22P7hqmslggcdjiR0BWjdSpVqoGrKxYtq7hvhVKqFyPFupsn/P7fydnfv7pBo6J1f&#13;&#10;ehJjFYPGLv5TfmxIZO1nstQQmKSPJ6cf6QE4k6R6T9JJIrM4GDv04bOCjkWh4khvkSgSuxsfKCBB&#13;&#10;J0iM5cG09XVrTLrE91eXBtlO0MuFoYwvRRa/oYxlPQU/KymPaGUh2megsYQ/1JSksDcq4oz9pjRr&#13;&#10;a6riOBmmdjuEE1IqG8qsakStchanC/pNeUwJpqySw+hZU/zZ9+hgQmYnk++c5YiPpip162ycK/pL&#13;&#10;Ytl4tkiRwYbZuGst4GuVGapqjJzxE0mZmshSGDYDcUPDHJHxywbq/R0yhDw93snrlp70RvhwJ5DG&#13;&#10;hbqAVkD4Soc2QE8Co8RZA/jzte8RT11MWs56Gr+K+x9bgYoz88VSf38qT6ihWEiX1Gqc4XPN5rnG&#13;&#10;brtLoD4padk4mUQyxmAmUSN0j7Qp1jEqqYSVFLvim0m8DHkp0KaRar1OIJpQJ8KNvXcyuo4sx4Z9&#13;&#10;GB4FurGrA43DLUyDKpYvmjtjo6WF9TaAblPnH1gd+afpTo00bqK4Pp7fE+qwL1e/AAAA//8DAFBL&#13;&#10;AwQUAAYACAAAACEANXwM7t0AAAAIAQAADwAAAGRycy9kb3ducmV2LnhtbEyPQUvDQBCF70L/wzKC&#13;&#10;N7uxqE3TbIooIuIlVik9brPTJHV3NmS3afz3jl7s5cHjMW/el69GZ8WAfWg9KbiZJiCQKm9aqhV8&#13;&#10;fjxfpyBC1GS09YQKvjHAqphc5Doz/kTvOKxjLbiEQqYVNDF2mZShatDpMPUdEmd73zsd2fa1NL0+&#13;&#10;cbmzcpYk99LplvhDozt8bLD6Wh+dAtrEIQ0v0u4XZZW+luU2Pbxtlbq6HJ+WLA9LEBHH+H8Bvwy8&#13;&#10;HwoetvNHMkFYBUwT/5Sz+YzdTsFdcguyyOU5QPEDAAD//wMAUEsBAi0AFAAGAAgAAAAhALaDOJL+&#13;&#10;AAAA4QEAABMAAAAAAAAAAAAAAAAAAAAAAFtDb250ZW50X1R5cGVzXS54bWxQSwECLQAUAAYACAAA&#13;&#10;ACEAOP0h/9YAAACUAQAACwAAAAAAAAAAAAAAAAAvAQAAX3JlbHMvLnJlbHNQSwECLQAUAAYACAAA&#13;&#10;ACEAQ4VwWIoCAAB3BQAADgAAAAAAAAAAAAAAAAAuAgAAZHJzL2Uyb0RvYy54bWxQSwECLQAUAAYA&#13;&#10;CAAAACEANXwM7t0AAAAIAQAADwAAAAAAAAAAAAAAAADkBAAAZHJzL2Rvd25yZXYueG1sUEsFBgAA&#13;&#10;AAAEAAQA8wAAAO4FAAAAAA==&#13;&#10;" fillcolor="black [3213]" stroked="f" strokeweight="3pt">
              <v:textbox>
                <w:txbxContent>
                  <w:p w14:paraId="774ECA9E" w14:textId="77777777" w:rsidR="00FC67DF" w:rsidRDefault="00FC67D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92336" w14:textId="77777777" w:rsidR="005E5EEB" w:rsidRDefault="005E5EEB" w:rsidP="00FC67DF">
      <w:r>
        <w:separator/>
      </w:r>
    </w:p>
  </w:footnote>
  <w:footnote w:type="continuationSeparator" w:id="0">
    <w:p w14:paraId="7B8797F9" w14:textId="77777777" w:rsidR="005E5EEB" w:rsidRDefault="005E5EEB" w:rsidP="00FC6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0F43"/>
    <w:multiLevelType w:val="multilevel"/>
    <w:tmpl w:val="3A32FB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E1767"/>
    <w:multiLevelType w:val="multilevel"/>
    <w:tmpl w:val="EE7C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C5929"/>
    <w:multiLevelType w:val="hybridMultilevel"/>
    <w:tmpl w:val="993C2F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E785E7E"/>
    <w:multiLevelType w:val="multilevel"/>
    <w:tmpl w:val="9AE2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96146A"/>
    <w:multiLevelType w:val="multilevel"/>
    <w:tmpl w:val="D9E0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526137">
    <w:abstractNumId w:val="3"/>
  </w:num>
  <w:num w:numId="2" w16cid:durableId="865363419">
    <w:abstractNumId w:val="0"/>
  </w:num>
  <w:num w:numId="3" w16cid:durableId="461846815">
    <w:abstractNumId w:val="4"/>
  </w:num>
  <w:num w:numId="4" w16cid:durableId="1212621233">
    <w:abstractNumId w:val="1"/>
  </w:num>
  <w:num w:numId="5" w16cid:durableId="1077821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F1"/>
    <w:rsid w:val="000B351B"/>
    <w:rsid w:val="000D755D"/>
    <w:rsid w:val="00146A95"/>
    <w:rsid w:val="00181B4F"/>
    <w:rsid w:val="001B4964"/>
    <w:rsid w:val="001C5AA4"/>
    <w:rsid w:val="00225E29"/>
    <w:rsid w:val="0024010C"/>
    <w:rsid w:val="00263EF1"/>
    <w:rsid w:val="00275BC8"/>
    <w:rsid w:val="00335FC1"/>
    <w:rsid w:val="00347FB7"/>
    <w:rsid w:val="003843F9"/>
    <w:rsid w:val="003947AC"/>
    <w:rsid w:val="003E7717"/>
    <w:rsid w:val="003F07DD"/>
    <w:rsid w:val="00485FB1"/>
    <w:rsid w:val="004D7106"/>
    <w:rsid w:val="00582197"/>
    <w:rsid w:val="005E5755"/>
    <w:rsid w:val="005E5EEB"/>
    <w:rsid w:val="005F4AE8"/>
    <w:rsid w:val="00632017"/>
    <w:rsid w:val="00770052"/>
    <w:rsid w:val="00844C1C"/>
    <w:rsid w:val="00882B2B"/>
    <w:rsid w:val="00884BDF"/>
    <w:rsid w:val="00943994"/>
    <w:rsid w:val="00A03D4F"/>
    <w:rsid w:val="00AE4FA1"/>
    <w:rsid w:val="00B07C73"/>
    <w:rsid w:val="00B9177A"/>
    <w:rsid w:val="00C503C4"/>
    <w:rsid w:val="00C602EB"/>
    <w:rsid w:val="00C60FCD"/>
    <w:rsid w:val="00C73C2A"/>
    <w:rsid w:val="00CC18C5"/>
    <w:rsid w:val="00D54B0B"/>
    <w:rsid w:val="00D9399B"/>
    <w:rsid w:val="00DE128C"/>
    <w:rsid w:val="00E60198"/>
    <w:rsid w:val="00F11A5A"/>
    <w:rsid w:val="00F14B62"/>
    <w:rsid w:val="00F31D87"/>
    <w:rsid w:val="00F80227"/>
    <w:rsid w:val="00FB06EE"/>
    <w:rsid w:val="00FC6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67B14"/>
  <w15:chartTrackingRefBased/>
  <w15:docId w15:val="{BA3676CC-3DBF-1443-ACF9-A00403B5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263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63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263E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3E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3E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3EF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3EF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3EF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3EF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3EF1"/>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rsid w:val="00263EF1"/>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rsid w:val="00263EF1"/>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263EF1"/>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263EF1"/>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263EF1"/>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263EF1"/>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263EF1"/>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263EF1"/>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263EF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3EF1"/>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263EF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3EF1"/>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263EF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63EF1"/>
    <w:rPr>
      <w:i/>
      <w:iCs/>
      <w:color w:val="404040" w:themeColor="text1" w:themeTint="BF"/>
      <w:lang w:val="es-ES_tradnl"/>
    </w:rPr>
  </w:style>
  <w:style w:type="paragraph" w:styleId="Prrafodelista">
    <w:name w:val="List Paragraph"/>
    <w:basedOn w:val="Normal"/>
    <w:uiPriority w:val="34"/>
    <w:qFormat/>
    <w:rsid w:val="00263EF1"/>
    <w:pPr>
      <w:ind w:left="720"/>
      <w:contextualSpacing/>
    </w:pPr>
  </w:style>
  <w:style w:type="character" w:styleId="nfasisintenso">
    <w:name w:val="Intense Emphasis"/>
    <w:basedOn w:val="Fuentedeprrafopredeter"/>
    <w:uiPriority w:val="21"/>
    <w:qFormat/>
    <w:rsid w:val="00263EF1"/>
    <w:rPr>
      <w:i/>
      <w:iCs/>
      <w:color w:val="0F4761" w:themeColor="accent1" w:themeShade="BF"/>
    </w:rPr>
  </w:style>
  <w:style w:type="paragraph" w:styleId="Citadestacada">
    <w:name w:val="Intense Quote"/>
    <w:basedOn w:val="Normal"/>
    <w:next w:val="Normal"/>
    <w:link w:val="CitadestacadaCar"/>
    <w:uiPriority w:val="30"/>
    <w:qFormat/>
    <w:rsid w:val="00263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3EF1"/>
    <w:rPr>
      <w:i/>
      <w:iCs/>
      <w:color w:val="0F4761" w:themeColor="accent1" w:themeShade="BF"/>
      <w:lang w:val="es-ES_tradnl"/>
    </w:rPr>
  </w:style>
  <w:style w:type="character" w:styleId="Referenciaintensa">
    <w:name w:val="Intense Reference"/>
    <w:basedOn w:val="Fuentedeprrafopredeter"/>
    <w:uiPriority w:val="32"/>
    <w:qFormat/>
    <w:rsid w:val="00263EF1"/>
    <w:rPr>
      <w:b/>
      <w:bCs/>
      <w:smallCaps/>
      <w:color w:val="0F4761" w:themeColor="accent1" w:themeShade="BF"/>
      <w:spacing w:val="5"/>
    </w:rPr>
  </w:style>
  <w:style w:type="character" w:styleId="Textoennegrita">
    <w:name w:val="Strong"/>
    <w:basedOn w:val="Fuentedeprrafopredeter"/>
    <w:uiPriority w:val="22"/>
    <w:qFormat/>
    <w:rsid w:val="00263EF1"/>
    <w:rPr>
      <w:b/>
      <w:bCs/>
    </w:rPr>
  </w:style>
  <w:style w:type="paragraph" w:styleId="NormalWeb">
    <w:name w:val="Normal (Web)"/>
    <w:basedOn w:val="Normal"/>
    <w:uiPriority w:val="99"/>
    <w:semiHidden/>
    <w:unhideWhenUsed/>
    <w:rsid w:val="00263EF1"/>
    <w:pPr>
      <w:spacing w:before="100" w:beforeAutospacing="1" w:after="100" w:afterAutospacing="1"/>
    </w:pPr>
    <w:rPr>
      <w:rFonts w:ascii="Times New Roman" w:eastAsia="Times New Roman" w:hAnsi="Times New Roman" w:cs="Times New Roman"/>
      <w:kern w:val="0"/>
      <w:lang w:val="es-MX" w:eastAsia="es-ES_tradnl"/>
      <w14:ligatures w14:val="none"/>
    </w:rPr>
  </w:style>
  <w:style w:type="character" w:styleId="Hipervnculo">
    <w:name w:val="Hyperlink"/>
    <w:basedOn w:val="Fuentedeprrafopredeter"/>
    <w:uiPriority w:val="99"/>
    <w:unhideWhenUsed/>
    <w:rsid w:val="00C602EB"/>
    <w:rPr>
      <w:color w:val="467886" w:themeColor="hyperlink"/>
      <w:u w:val="single"/>
    </w:rPr>
  </w:style>
  <w:style w:type="character" w:styleId="Mencinsinresolver">
    <w:name w:val="Unresolved Mention"/>
    <w:basedOn w:val="Fuentedeprrafopredeter"/>
    <w:uiPriority w:val="99"/>
    <w:semiHidden/>
    <w:unhideWhenUsed/>
    <w:rsid w:val="00C602EB"/>
    <w:rPr>
      <w:color w:val="605E5C"/>
      <w:shd w:val="clear" w:color="auto" w:fill="E1DFDD"/>
    </w:rPr>
  </w:style>
  <w:style w:type="paragraph" w:styleId="Encabezado">
    <w:name w:val="header"/>
    <w:basedOn w:val="Normal"/>
    <w:link w:val="EncabezadoCar"/>
    <w:uiPriority w:val="99"/>
    <w:unhideWhenUsed/>
    <w:rsid w:val="00FC67DF"/>
    <w:pPr>
      <w:tabs>
        <w:tab w:val="center" w:pos="4252"/>
        <w:tab w:val="right" w:pos="8504"/>
      </w:tabs>
    </w:pPr>
  </w:style>
  <w:style w:type="character" w:customStyle="1" w:styleId="EncabezadoCar">
    <w:name w:val="Encabezado Car"/>
    <w:basedOn w:val="Fuentedeprrafopredeter"/>
    <w:link w:val="Encabezado"/>
    <w:uiPriority w:val="99"/>
    <w:rsid w:val="00FC67DF"/>
    <w:rPr>
      <w:lang w:val="es-ES_tradnl"/>
    </w:rPr>
  </w:style>
  <w:style w:type="paragraph" w:styleId="Piedepgina">
    <w:name w:val="footer"/>
    <w:basedOn w:val="Normal"/>
    <w:link w:val="PiedepginaCar"/>
    <w:uiPriority w:val="99"/>
    <w:unhideWhenUsed/>
    <w:rsid w:val="00FC67DF"/>
    <w:pPr>
      <w:tabs>
        <w:tab w:val="center" w:pos="4252"/>
        <w:tab w:val="right" w:pos="8504"/>
      </w:tabs>
    </w:pPr>
  </w:style>
  <w:style w:type="character" w:customStyle="1" w:styleId="PiedepginaCar">
    <w:name w:val="Pie de página Car"/>
    <w:basedOn w:val="Fuentedeprrafopredeter"/>
    <w:link w:val="Piedepgina"/>
    <w:uiPriority w:val="99"/>
    <w:rsid w:val="00FC67DF"/>
    <w:rPr>
      <w:lang w:val="es-ES_tradnl"/>
    </w:rPr>
  </w:style>
  <w:style w:type="character" w:customStyle="1" w:styleId="w8qarf">
    <w:name w:val="w8qarf"/>
    <w:basedOn w:val="Fuentedeprrafopredeter"/>
    <w:rsid w:val="00FC67DF"/>
  </w:style>
  <w:style w:type="character" w:customStyle="1" w:styleId="lrzxr">
    <w:name w:val="lrzxr"/>
    <w:basedOn w:val="Fuentedeprrafopredeter"/>
    <w:rsid w:val="00FC6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46110">
      <w:bodyDiv w:val="1"/>
      <w:marLeft w:val="0"/>
      <w:marRight w:val="0"/>
      <w:marTop w:val="0"/>
      <w:marBottom w:val="0"/>
      <w:divBdr>
        <w:top w:val="none" w:sz="0" w:space="0" w:color="auto"/>
        <w:left w:val="none" w:sz="0" w:space="0" w:color="auto"/>
        <w:bottom w:val="none" w:sz="0" w:space="0" w:color="auto"/>
        <w:right w:val="none" w:sz="0" w:space="0" w:color="auto"/>
      </w:divBdr>
    </w:div>
    <w:div w:id="153892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ndamiento.reservo.cl/makereserva/plus/agenda/Terapias-in-deum-vivum/" TargetMode="External"/><Relationship Id="rId3" Type="http://schemas.openxmlformats.org/officeDocument/2006/relationships/settings" Target="settings.xml"/><Relationship Id="rId7" Type="http://schemas.openxmlformats.org/officeDocument/2006/relationships/hyperlink" Target="http://www.indeumviv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735</Words>
  <Characters>4047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leon</dc:creator>
  <cp:keywords/>
  <dc:description/>
  <cp:lastModifiedBy>Paloma leon</cp:lastModifiedBy>
  <cp:revision>7</cp:revision>
  <dcterms:created xsi:type="dcterms:W3CDTF">2025-08-12T18:08:00Z</dcterms:created>
  <dcterms:modified xsi:type="dcterms:W3CDTF">2025-08-22T21:58:00Z</dcterms:modified>
</cp:coreProperties>
</file>